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ED" w:rsidRPr="00DF0AFE" w:rsidRDefault="00291680" w:rsidP="00EC37ED">
      <w:pPr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F0A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Политика в отношении обработки</w:t>
      </w:r>
      <w:r w:rsidR="009511EB" w:rsidRPr="009511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персональных данных</w:t>
      </w:r>
      <w:r w:rsidRPr="00DF0A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пользователей</w:t>
      </w:r>
    </w:p>
    <w:p w:rsidR="009511EB" w:rsidRPr="00DF0AFE" w:rsidRDefault="009511EB" w:rsidP="00EC37ED">
      <w:pPr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F0A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файлов </w:t>
      </w:r>
      <w:proofErr w:type="spellStart"/>
      <w:r w:rsidRPr="009511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cookie</w:t>
      </w:r>
      <w:proofErr w:type="spellEnd"/>
    </w:p>
    <w:p w:rsidR="008A4455" w:rsidRDefault="008A4455" w:rsidP="00EC37ED">
      <w:pPr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8A4455" w:rsidRDefault="008A4455" w:rsidP="00EC37ED">
      <w:pPr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8A4455" w:rsidRPr="008A4455" w:rsidRDefault="008A4455" w:rsidP="008A4455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455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511EB" w:rsidRPr="009511EB" w:rsidRDefault="008A4455" w:rsidP="008A4455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522F9" w:rsidRPr="004522F9">
        <w:rPr>
          <w:rFonts w:ascii="Times New Roman" w:eastAsia="Times New Roman" w:hAnsi="Times New Roman" w:cs="Times New Roman"/>
          <w:sz w:val="24"/>
          <w:szCs w:val="24"/>
        </w:rPr>
        <w:t>Торгово-производ</w:t>
      </w:r>
      <w:r w:rsidR="004522F9">
        <w:rPr>
          <w:rFonts w:ascii="Times New Roman" w:eastAsia="Times New Roman" w:hAnsi="Times New Roman" w:cs="Times New Roman"/>
          <w:sz w:val="24"/>
          <w:szCs w:val="24"/>
        </w:rPr>
        <w:t>ственное унитарное предприятие «</w:t>
      </w:r>
      <w:proofErr w:type="spellStart"/>
      <w:r w:rsidR="004522F9" w:rsidRPr="004522F9">
        <w:rPr>
          <w:rFonts w:ascii="Times New Roman" w:eastAsia="Times New Roman" w:hAnsi="Times New Roman" w:cs="Times New Roman"/>
          <w:sz w:val="24"/>
          <w:szCs w:val="24"/>
        </w:rPr>
        <w:t>Колорпрокат</w:t>
      </w:r>
      <w:proofErr w:type="spellEnd"/>
      <w:r w:rsidR="004522F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2F9">
        <w:rPr>
          <w:rFonts w:ascii="Times New Roman" w:eastAsia="Times New Roman" w:hAnsi="Times New Roman" w:cs="Times New Roman"/>
          <w:sz w:val="24"/>
          <w:szCs w:val="24"/>
        </w:rPr>
        <w:br/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22F9" w:rsidRPr="004522F9">
        <w:rPr>
          <w:rFonts w:ascii="Times New Roman" w:eastAsia="Times New Roman" w:hAnsi="Times New Roman" w:cs="Times New Roman"/>
          <w:sz w:val="24"/>
          <w:szCs w:val="24"/>
        </w:rPr>
        <w:t>УНП 193005264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93CB5">
        <w:rPr>
          <w:rFonts w:ascii="Times New Roman" w:eastAsia="Times New Roman" w:hAnsi="Times New Roman" w:cs="Times New Roman"/>
          <w:sz w:val="24"/>
          <w:szCs w:val="24"/>
        </w:rPr>
        <w:t>юридический адрес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1680" w:rsidRPr="00291680">
        <w:rPr>
          <w:rFonts w:ascii="Times New Roman" w:eastAsia="Times New Roman" w:hAnsi="Times New Roman" w:cs="Times New Roman"/>
          <w:sz w:val="24"/>
          <w:szCs w:val="24"/>
        </w:rPr>
        <w:t>220076 Республика Белару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сь, г</w:t>
      </w:r>
      <w:proofErr w:type="gramStart"/>
      <w:r w:rsidR="00291680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91680">
        <w:rPr>
          <w:rFonts w:ascii="Times New Roman" w:eastAsia="Times New Roman" w:hAnsi="Times New Roman" w:cs="Times New Roman"/>
          <w:sz w:val="24"/>
          <w:szCs w:val="24"/>
        </w:rPr>
        <w:t xml:space="preserve">инск, ул.Ф.Скорины, </w:t>
      </w:r>
      <w:r w:rsidR="004522F9">
        <w:rPr>
          <w:rFonts w:ascii="Times New Roman" w:eastAsia="Times New Roman" w:hAnsi="Times New Roman" w:cs="Times New Roman"/>
          <w:sz w:val="24"/>
          <w:szCs w:val="24"/>
        </w:rPr>
        <w:t>д.14, ком.</w:t>
      </w:r>
      <w:r w:rsidR="004522F9" w:rsidRPr="004522F9">
        <w:rPr>
          <w:rFonts w:ascii="Times New Roman" w:eastAsia="Times New Roman" w:hAnsi="Times New Roman" w:cs="Times New Roman"/>
          <w:sz w:val="24"/>
          <w:szCs w:val="24"/>
        </w:rPr>
        <w:t>403Б</w:t>
      </w:r>
      <w:r w:rsidR="00291680" w:rsidRPr="0029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),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:rsidR="009511EB" w:rsidRPr="009511EB" w:rsidRDefault="008A4455" w:rsidP="00291680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олитик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обработки персональных данных и 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 xml:space="preserve">файлов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Политика) является одной из принимаемых 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Оператором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мер по защите персональных данных, предусмотренных Законом Республики Беларусь от 7 мая 2021 г. № 99-З «О защите персональных данных» (далее – Закон).</w:t>
      </w:r>
    </w:p>
    <w:p w:rsidR="009511EB" w:rsidRPr="009511EB" w:rsidRDefault="008A4455" w:rsidP="00291680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Политика разъясняет субъектам персональных данных, как и для каких целей </w:t>
      </w:r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реализации, как обрабатываются </w:t>
      </w:r>
      <w:r w:rsidR="00750C2B">
        <w:rPr>
          <w:rFonts w:ascii="Times New Roman" w:eastAsia="Times New Roman" w:hAnsi="Times New Roman" w:cs="Times New Roman"/>
          <w:sz w:val="24"/>
          <w:szCs w:val="24"/>
        </w:rPr>
        <w:t xml:space="preserve">файлы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EB" w:rsidRPr="009511EB" w:rsidRDefault="008A4455" w:rsidP="00291680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обработку персональных данных пользователей и 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C37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при посещении интернет-сайт</w:t>
      </w:r>
      <w:r w:rsidR="0029168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548F">
        <w:rPr>
          <w:rFonts w:ascii="Times New Roman" w:eastAsia="Times New Roman" w:hAnsi="Times New Roman" w:cs="Times New Roman"/>
          <w:sz w:val="24"/>
          <w:szCs w:val="24"/>
          <w:lang w:val="en-US"/>
        </w:rPr>
        <w:t>colormet</w:t>
      </w:r>
      <w:proofErr w:type="spellEnd"/>
      <w:r w:rsidR="00291680" w:rsidRPr="00291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291680" w:rsidRPr="0029168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(далее – интернет-сайт), что и регулируется настоящей Политикой.</w:t>
      </w:r>
    </w:p>
    <w:p w:rsidR="009511EB" w:rsidRPr="009511EB" w:rsidRDefault="008A4455" w:rsidP="009511E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C3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51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 персональных данных</w:t>
      </w:r>
      <w:r w:rsidR="00EC3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пользователей</w:t>
      </w:r>
    </w:p>
    <w:p w:rsidR="009511EB" w:rsidRDefault="008A4455" w:rsidP="00EE29DC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EC3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1EB" w:rsidRPr="00EC37ED">
        <w:rPr>
          <w:rFonts w:ascii="Times New Roman" w:eastAsia="Times New Roman" w:hAnsi="Times New Roman" w:cs="Times New Roman"/>
          <w:sz w:val="24"/>
          <w:szCs w:val="24"/>
        </w:rPr>
        <w:t>Обработка данных пользователей интернет-сайт</w:t>
      </w:r>
      <w:r w:rsidR="00EC37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11EB" w:rsidRPr="00EC37E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следующих случаях: </w:t>
      </w:r>
    </w:p>
    <w:p w:rsidR="00EE29DC" w:rsidRPr="00EC37ED" w:rsidRDefault="00EE29DC" w:rsidP="00EE29DC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5"/>
        <w:gridCol w:w="2290"/>
        <w:gridCol w:w="2684"/>
        <w:gridCol w:w="1486"/>
      </w:tblGrid>
      <w:tr w:rsidR="009511EB" w:rsidRPr="009511EB" w:rsidTr="009511EB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обработки персональных данных</w:t>
            </w: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обработки</w:t>
            </w: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хранения</w:t>
            </w: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1EB" w:rsidRPr="009511EB" w:rsidTr="009511EB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обратной связи с пользователями в соответствующем разделе интернет-сайтов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="00EC3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отчество</w:t>
            </w: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номер телефона.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пользователя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</w:tr>
      <w:tr w:rsidR="009511EB" w:rsidRPr="009511EB" w:rsidTr="009511EB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создания и использования личного кабинета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1A0" w:rsidRPr="009511EB" w:rsidRDefault="007301A0" w:rsidP="00730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отчество</w:t>
            </w: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Контактный номер телефона.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Согласие пользователя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лет </w:t>
            </w:r>
          </w:p>
        </w:tc>
      </w:tr>
      <w:tr w:rsidR="009511EB" w:rsidRPr="009511EB" w:rsidTr="009511EB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создания (оформления) заказа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доставки;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автомобиля (марка авто, </w:t>
            </w:r>
            <w:proofErr w:type="spellStart"/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номер авто, номер прицепа)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пятнадцатый статьи 6 Закона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лет </w:t>
            </w:r>
          </w:p>
        </w:tc>
      </w:tr>
      <w:tr w:rsidR="009511EB" w:rsidRPr="009511EB" w:rsidTr="009511EB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рассылки новостей и предложений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ED" w:rsidRDefault="00EC37ED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почты;</w:t>
            </w:r>
          </w:p>
          <w:p w:rsidR="009511EB" w:rsidRPr="009511EB" w:rsidRDefault="00EC37ED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номер телефона. </w:t>
            </w:r>
            <w:r w:rsidR="009511EB"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пользователя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</w:tr>
      <w:tr w:rsidR="009511EB" w:rsidRPr="009511EB" w:rsidTr="009511EB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обращений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либо инициалы; </w:t>
            </w:r>
          </w:p>
          <w:p w:rsidR="00EC37ED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(места пребывания), </w:t>
            </w:r>
          </w:p>
          <w:p w:rsidR="009511EB" w:rsidRPr="009511EB" w:rsidRDefault="00EC37ED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11EB"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персональные данные, указанные в обращении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Республики Беларусь от 18 июля 2011 г. № 300-З ”Об обращениях граждан и юридических лиц“)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  <w:proofErr w:type="gramStart"/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</w:t>
            </w:r>
            <w:proofErr w:type="gramEnd"/>
            <w:r w:rsidRPr="009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последнего обращения </w:t>
            </w:r>
          </w:p>
          <w:p w:rsidR="009511EB" w:rsidRPr="009511EB" w:rsidRDefault="009511EB" w:rsidP="00951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11EB" w:rsidRPr="00EC37ED" w:rsidRDefault="008A4455" w:rsidP="00EE29DC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EC37ED">
        <w:rPr>
          <w:rFonts w:ascii="Times New Roman" w:eastAsia="Times New Roman" w:hAnsi="Times New Roman" w:cs="Times New Roman"/>
          <w:sz w:val="24"/>
          <w:szCs w:val="24"/>
        </w:rPr>
        <w:t xml:space="preserve"> Оператор</w:t>
      </w:r>
      <w:r w:rsidR="009511EB" w:rsidRPr="00EC37E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обработку только тех персональных данных, которые необходимы для выполнения заявленных целей и не допускает их избыточной обработки.</w:t>
      </w:r>
    </w:p>
    <w:p w:rsidR="009511EB" w:rsidRPr="00EC37ED" w:rsidRDefault="008A4455" w:rsidP="00EE29DC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EC37ED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9511EB" w:rsidRPr="00EC37ED">
        <w:rPr>
          <w:rFonts w:ascii="Times New Roman" w:eastAsia="Times New Roman" w:hAnsi="Times New Roman" w:cs="Times New Roman"/>
          <w:sz w:val="24"/>
          <w:szCs w:val="24"/>
        </w:rPr>
        <w:t xml:space="preserve"> не осуществляет передачу персональных данных третьим лицам, за исключением случаев, предусмотренных законодательными актами.</w:t>
      </w:r>
    </w:p>
    <w:p w:rsidR="009511EB" w:rsidRDefault="008A4455" w:rsidP="00EE29D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E2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511EB" w:rsidRPr="00EC3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субъекта персональных данных</w:t>
      </w:r>
    </w:p>
    <w:p w:rsidR="009511EB" w:rsidRDefault="008A4455" w:rsidP="00EE29DC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EC37ED" w:rsidRPr="00EC37E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511EB" w:rsidRPr="00EC37ED">
        <w:rPr>
          <w:rFonts w:ascii="Times New Roman" w:eastAsia="Times New Roman" w:hAnsi="Times New Roman" w:cs="Times New Roman"/>
          <w:sz w:val="24"/>
          <w:szCs w:val="24"/>
        </w:rPr>
        <w:t>убъект персональных данных, имеете право</w:t>
      </w:r>
      <w:r w:rsidR="00EC3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C37E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511EB" w:rsidRPr="00EC37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E29DC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получение информации, касающейся обработки своих персональных данных; </w:t>
      </w:r>
    </w:p>
    <w:p w:rsidR="009511EB" w:rsidRPr="00EE29DC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EE29DC">
        <w:rPr>
          <w:rFonts w:ascii="Times New Roman" w:eastAsia="Times New Roman" w:hAnsi="Times New Roman" w:cs="Times New Roman"/>
          <w:sz w:val="24"/>
          <w:szCs w:val="24"/>
        </w:rPr>
        <w:t xml:space="preserve">получение информации о предоставлении персональных данных третьим лицам; </w:t>
      </w:r>
    </w:p>
    <w:p w:rsidR="00EE29DC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прекращение обработки персональных данных и (или) их удаление; </w:t>
      </w:r>
    </w:p>
    <w:p w:rsidR="009511EB" w:rsidRPr="009511EB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отзыв согласия субъекта персональных данных; </w:t>
      </w:r>
    </w:p>
    <w:p w:rsidR="009511EB" w:rsidRPr="009511EB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свои персональные данные в случае, если персональные данные являются неполными, устаревшими или неточными, при предоставлении документов и (или) их заверенных копий, подтверждающих необходимость внесения изменений в персональные данные. </w:t>
      </w:r>
    </w:p>
    <w:p w:rsidR="009511EB" w:rsidRPr="009511EB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обжалование действий (бездействий) и решений Банка, связанных с обработкой персональных данных, в Национальный центр защиты персональных данных Республики Беларусь. </w:t>
      </w:r>
    </w:p>
    <w:p w:rsidR="009511EB" w:rsidRPr="009511EB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обжалование принятого Национальным центром защиты персональных данных Республики Беларусь решения в суд в порядке, установленном законодательством; </w:t>
      </w:r>
    </w:p>
    <w:p w:rsidR="009511EB" w:rsidRDefault="00EE29DC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возмещение морального вреда, наступившего вследствие нарушения прав субъекта персональных данных. 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.2</w:t>
      </w:r>
      <w:proofErr w:type="gramStart"/>
      <w:r w:rsidR="00EE2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ля реализации прав 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субъекту персональных данных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подать заявление в письменной форме в 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Оператору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исключением, когда обращение осуществляется в форме электронного документа, подписанного электронной цифровой подписью). 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.3. Заявление субъекта персональных данных</w:t>
      </w:r>
      <w:r w:rsidR="00EE29DC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должно содержать: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фамилию, собственное имя, отчество (если таковое имеется);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дату рождения;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идентификационный номер, при отсутствии такого номера – номер документа, удостоверяющего личность – указывается в случаях, предусмотренных Законом;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изложение сути требований;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личную подпись. </w:t>
      </w:r>
    </w:p>
    <w:p w:rsidR="009511EB" w:rsidRPr="009511EB" w:rsidRDefault="008A4455" w:rsidP="009511E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E2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51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Файлы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ookies</w:t>
      </w:r>
      <w:proofErr w:type="spellEnd"/>
      <w:r w:rsidR="009511EB" w:rsidRPr="00951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951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их обработки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Файлы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текстовые файлы, сохраненные в браузере компьютера (мобильного устройства) пользователя интернет-сайтов. Файлы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могут собираться, систематизироваться, храниться, изменяться, использоваться, обезличиваться, блокироваться, удаляться с использованием средств автоматизации.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.2. Файлы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с сервера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веб-сайта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временно сохраняются на жёстком диске вашего компьютера или мобильном устройстве при первом посещении сайта, что позволяет распознавать ваш браузер при повторных обращениях.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 файлов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 целью обеспечения корректного и безопасного использования предлагаемых на сайте возможностей и услуг, удобства пользователей сайта, повышения качества его функционирования, создания персонализированной рекламы и сбора аналитической информации. Срок, на который дается согласие пользователем интернет-сай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обработки файлов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, составляет 5 лет. Вместе с тем, с целью соблюдения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безызбыточности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обработки файлов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, основная их часть обрабатывается не более одного дня, после чего файлы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удаляются с помощью использования средств автоматизации.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При посещении интернет-сайт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также сбор таких данных, как: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proofErr w:type="spellStart"/>
      <w:r w:rsidRPr="009511EB">
        <w:rPr>
          <w:rFonts w:ascii="Times New Roman" w:eastAsia="Times New Roman" w:hAnsi="Times New Roman" w:cs="Times New Roman"/>
          <w:sz w:val="24"/>
          <w:szCs w:val="24"/>
        </w:rPr>
        <w:t>файлов-</w:t>
      </w:r>
      <w:proofErr w:type="gramStart"/>
      <w:r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proofErr w:type="gramEnd"/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IP-адрес пользователя интернет-сайта;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Местонахождение;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Версия и тип браузера;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Модель и тип используемого устройства; </w:t>
      </w:r>
    </w:p>
    <w:p w:rsidR="009511EB" w:rsidRPr="009511EB" w:rsidRDefault="009511EB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Операционная система и другие данные, связанные с характеристиками устройств, которыми вы пользуетесь для посещения интернет-сайта. 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Обработка 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файлов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, а также данных, указанных в пункте 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настоящей Политики, осуществляется с использованием систем аналитики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етрика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Analytics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Обработка 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файлов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, а также данных, указанных в пункте </w:t>
      </w:r>
      <w:r w:rsidR="00EE29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настоящей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lastRenderedPageBreak/>
        <w:t>Политики, осуществляется на основании согласия пользователя интернет-сайт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3 ст. 4 Закона Республики Беларусь «О защите персональных данных».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004F6">
        <w:rPr>
          <w:rFonts w:ascii="Times New Roman" w:eastAsia="Times New Roman" w:hAnsi="Times New Roman" w:cs="Times New Roman"/>
          <w:sz w:val="24"/>
          <w:szCs w:val="24"/>
        </w:rPr>
        <w:t xml:space="preserve">.7.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При посещении интернет-сайт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а субъект персональных данных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имеете право согласиться на обработку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 xml:space="preserve"> файлов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или отказаться от обработки этих данных. В настройках своего браузера вы можете регулировать сбор всех или некоторых файлов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. Обращаем внимание, что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некоторые типы файлов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. Кроме того, вы можете удалить ранее сохраненные файлы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, выбрав соответствующую опцию в истории браузера.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004F6">
        <w:rPr>
          <w:rFonts w:ascii="Times New Roman" w:eastAsia="Times New Roman" w:hAnsi="Times New Roman" w:cs="Times New Roman"/>
          <w:sz w:val="24"/>
          <w:szCs w:val="24"/>
        </w:rPr>
        <w:t xml:space="preserve">.8.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Отключение эксплуатационных, аналитических и функциональных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не позволяет определять предпочтения пользователей интернет-сайта, в том числе наиболее и наименее популярные страницы и принимать меры по совершенствованию работы интернет-сайта, исходя из предпочтений пользователей.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004F6">
        <w:rPr>
          <w:rFonts w:ascii="Times New Roman" w:eastAsia="Times New Roman" w:hAnsi="Times New Roman" w:cs="Times New Roman"/>
          <w:sz w:val="24"/>
          <w:szCs w:val="24"/>
        </w:rPr>
        <w:t xml:space="preserve">.9.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Обращаем внимание, что корректная работа интернет-сайта возможна только при обработке строго </w:t>
      </w:r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EB" w:rsidRP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004F6">
        <w:rPr>
          <w:rFonts w:ascii="Times New Roman" w:eastAsia="Times New Roman" w:hAnsi="Times New Roman" w:cs="Times New Roman"/>
          <w:sz w:val="24"/>
          <w:szCs w:val="24"/>
        </w:rPr>
        <w:t xml:space="preserve">.10. 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не использует и не передает файлы </w:t>
      </w:r>
      <w:proofErr w:type="spellStart"/>
      <w:proofErr w:type="gram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для идентификации субъектов персональных данных.</w:t>
      </w:r>
    </w:p>
    <w:p w:rsidR="009511EB" w:rsidRDefault="008A4455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004F6">
        <w:rPr>
          <w:rFonts w:ascii="Times New Roman" w:eastAsia="Times New Roman" w:hAnsi="Times New Roman" w:cs="Times New Roman"/>
          <w:sz w:val="24"/>
          <w:szCs w:val="24"/>
        </w:rPr>
        <w:t xml:space="preserve">.11. 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За получением дополнительной информации о порядке обработки персональных данных пользователей интернет-сайт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, а также обрабатываемых </w:t>
      </w:r>
      <w:proofErr w:type="spellStart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9511EB" w:rsidRPr="009511EB">
        <w:rPr>
          <w:rFonts w:ascii="Times New Roman" w:eastAsia="Times New Roman" w:hAnsi="Times New Roman" w:cs="Times New Roman"/>
          <w:sz w:val="24"/>
          <w:szCs w:val="24"/>
        </w:rPr>
        <w:t xml:space="preserve"> вы можете обратиться по электронной почте 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="004E2ACB" w:rsidRPr="004E2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ACB">
        <w:rPr>
          <w:rFonts w:ascii="Times New Roman" w:eastAsia="Times New Roman" w:hAnsi="Times New Roman" w:cs="Times New Roman"/>
          <w:sz w:val="24"/>
          <w:szCs w:val="24"/>
        </w:rPr>
        <w:t>на интернет-сайте</w:t>
      </w:r>
      <w:r w:rsidR="00F4654C" w:rsidRPr="00F46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FE0" w:rsidRDefault="00931FE0" w:rsidP="00931FE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1B5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ооператоры</w:t>
      </w:r>
      <w:proofErr w:type="spellEnd"/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.1. Оператор вправе передавать персональные данные субъекта персональных данных совместн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– юридическ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, совместно с </w:t>
      </w:r>
      <w:proofErr w:type="gramStart"/>
      <w:r w:rsidRPr="00871B53">
        <w:rPr>
          <w:rFonts w:ascii="Times New Roman" w:eastAsia="Times New Roman" w:hAnsi="Times New Roman" w:cs="Times New Roman"/>
          <w:sz w:val="24"/>
          <w:szCs w:val="24"/>
        </w:rPr>
        <w:t>Оператором</w:t>
      </w:r>
      <w:proofErr w:type="gram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обработку персональных данных на основании абзаца восьмого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статьи 1 Закона (далее – </w:t>
      </w:r>
      <w:proofErr w:type="spell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.2. Оператор осуществляет обработку персональных данных совместно 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Производственное</w:t>
      </w:r>
      <w:r w:rsidR="00615760" w:rsidRPr="00291680">
        <w:rPr>
          <w:rFonts w:ascii="Times New Roman" w:eastAsia="Times New Roman" w:hAnsi="Times New Roman" w:cs="Times New Roman"/>
          <w:sz w:val="24"/>
          <w:szCs w:val="24"/>
        </w:rPr>
        <w:t xml:space="preserve"> унитарное предприятие</w:t>
      </w:r>
      <w:r w:rsidR="00615760" w:rsidRPr="009511E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615760">
        <w:rPr>
          <w:rFonts w:ascii="Times New Roman" w:eastAsia="Times New Roman" w:hAnsi="Times New Roman" w:cs="Times New Roman"/>
          <w:sz w:val="24"/>
          <w:szCs w:val="24"/>
        </w:rPr>
        <w:t>Скайпрофиль</w:t>
      </w:r>
      <w:proofErr w:type="spellEnd"/>
      <w:r w:rsidR="00615760" w:rsidRPr="009511E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>УНП 691537001</w:t>
      </w:r>
      <w:r w:rsidR="00615760" w:rsidRPr="009511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  <w:r w:rsidR="00615760" w:rsidRPr="009511EB">
        <w:rPr>
          <w:rFonts w:ascii="Times New Roman" w:eastAsia="Times New Roman" w:hAnsi="Times New Roman" w:cs="Times New Roman"/>
          <w:sz w:val="24"/>
          <w:szCs w:val="24"/>
        </w:rPr>
        <w:t xml:space="preserve"> адрес: 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223012,</w:t>
      </w:r>
      <w:r w:rsidR="00615760" w:rsidRPr="00291680">
        <w:rPr>
          <w:rFonts w:ascii="Times New Roman" w:eastAsia="Times New Roman" w:hAnsi="Times New Roman" w:cs="Times New Roman"/>
          <w:sz w:val="24"/>
          <w:szCs w:val="24"/>
        </w:rPr>
        <w:t xml:space="preserve"> Республика Белару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 xml:space="preserve">сь, </w:t>
      </w:r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 xml:space="preserve">Минский р-н, </w:t>
      </w:r>
      <w:proofErr w:type="gramStart"/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 xml:space="preserve">.п. </w:t>
      </w:r>
      <w:proofErr w:type="spellStart"/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>Мачулищи</w:t>
      </w:r>
      <w:proofErr w:type="spellEnd"/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61576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615760">
        <w:rPr>
          <w:rFonts w:ascii="Times New Roman" w:eastAsia="Times New Roman" w:hAnsi="Times New Roman" w:cs="Times New Roman"/>
          <w:sz w:val="24"/>
          <w:szCs w:val="24"/>
        </w:rPr>
        <w:t>арковая, д.</w:t>
      </w:r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>5, ком.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2; почтовый адрес:</w:t>
      </w:r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 xml:space="preserve"> 220076, г.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Минск, ул.</w:t>
      </w:r>
      <w:r w:rsidR="00615760" w:rsidRPr="00BC219D">
        <w:rPr>
          <w:rFonts w:ascii="Times New Roman" w:eastAsia="Times New Roman" w:hAnsi="Times New Roman" w:cs="Times New Roman"/>
          <w:sz w:val="24"/>
          <w:szCs w:val="24"/>
        </w:rPr>
        <w:t>Ф.Скорины, д. 14</w:t>
      </w:r>
      <w:r w:rsidR="00615760">
        <w:rPr>
          <w:rFonts w:ascii="Times New Roman" w:eastAsia="Times New Roman" w:hAnsi="Times New Roman" w:cs="Times New Roman"/>
          <w:sz w:val="24"/>
          <w:szCs w:val="24"/>
        </w:rPr>
        <w:t>, к.300;</w:t>
      </w:r>
    </w:p>
    <w:p w:rsidR="00615760" w:rsidRDefault="0061576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Торговое унитарное предприятие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Стальной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(УНП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193594338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юридический адрес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220076 Республика Белару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сь,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инск, ул.Ф.Скорины, д.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14, к.314</w:t>
      </w:r>
      <w:r w:rsidR="00615760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615760" w:rsidRDefault="0061576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654BF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Общество 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Дайнова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(УНП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54BF5">
        <w:rPr>
          <w:rFonts w:ascii="Times New Roman" w:eastAsia="Times New Roman" w:hAnsi="Times New Roman" w:cs="Times New Roman"/>
          <w:sz w:val="24"/>
          <w:szCs w:val="24"/>
          <w:lang w:eastAsia="en-US"/>
        </w:rPr>
        <w:t>193505815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юридический адрес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220076 Республика Белару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сь,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инск, ул.Ф.Скорины, д.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14, 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21</w:t>
      </w:r>
      <w:r w:rsidR="0061576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.3. Оператор совместно с </w:t>
      </w:r>
      <w:proofErr w:type="spell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обрабатывает персональные данные, указанные в настоящей Политике, в соответствии с названными целями обработки, категориями субъектов персональных данных, правовыми основаниями обработки и сроками хранения персональных данных.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proofErr w:type="spellStart"/>
      <w:proofErr w:type="gram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обработку персональных данных как с использованием средств автоматизации (в том числе в информационных системах и ресурсах), так и без использования таких средств, если при этом обеспечиваются поиск персональных данных и (или) доступ к ним по определенным критериям (картотеки, списки, базы данных, журналы и другое), любыми действиями (в том числе их совокупностью), включая сбор, систематизацию, хранение, изменение, использование, обезличивание</w:t>
      </w:r>
      <w:proofErr w:type="gramEnd"/>
      <w:r w:rsidRPr="00871B53">
        <w:rPr>
          <w:rFonts w:ascii="Times New Roman" w:eastAsia="Times New Roman" w:hAnsi="Times New Roman" w:cs="Times New Roman"/>
          <w:sz w:val="24"/>
          <w:szCs w:val="24"/>
        </w:rPr>
        <w:t>, блокирование, предоставление и удаление персональных данных.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proofErr w:type="gramStart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Предоставляя свое согласие на обработку персональных данных Оператору 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субъекты персональных данных выражают</w:t>
      </w:r>
      <w:proofErr w:type="gram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его для достижения конкретной цели также и </w:t>
      </w:r>
      <w:proofErr w:type="spell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.6. Срок хранения персональных данных </w:t>
      </w:r>
      <w:proofErr w:type="spell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совпадает со сроком хранения персональных данных Оператором для тождественной цели совместной обработки персональных данных.</w:t>
      </w:r>
    </w:p>
    <w:p w:rsidR="00931FE0" w:rsidRDefault="00931FE0" w:rsidP="00931F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.7. Для реализации прав, связанных с обработкой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Сооператора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, субъекту персональных данных необходимо обращаться к Оператору или </w:t>
      </w:r>
      <w:proofErr w:type="spellStart"/>
      <w:r w:rsidRPr="00871B53">
        <w:rPr>
          <w:rFonts w:ascii="Times New Roman" w:eastAsia="Times New Roman" w:hAnsi="Times New Roman" w:cs="Times New Roman"/>
          <w:sz w:val="24"/>
          <w:szCs w:val="24"/>
        </w:rPr>
        <w:t>Сооператор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Pr="00871B53">
        <w:rPr>
          <w:rFonts w:ascii="Times New Roman" w:eastAsia="Times New Roman" w:hAnsi="Times New Roman" w:cs="Times New Roman"/>
          <w:sz w:val="24"/>
          <w:szCs w:val="24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871B53">
        <w:rPr>
          <w:rFonts w:ascii="Times New Roman" w:eastAsia="Times New Roman" w:hAnsi="Times New Roman" w:cs="Times New Roman"/>
          <w:sz w:val="24"/>
          <w:szCs w:val="24"/>
        </w:rPr>
        <w:t xml:space="preserve"> субъектом предоставлялось свое согласие на обработку персональных данных, в порядке, определенном настоящей Политики.</w:t>
      </w:r>
    </w:p>
    <w:p w:rsidR="00931FE0" w:rsidRPr="00F4654C" w:rsidRDefault="00931FE0" w:rsidP="00EE29D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31FE0" w:rsidRPr="00F4654C" w:rsidSect="00EC37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524"/>
    <w:multiLevelType w:val="multilevel"/>
    <w:tmpl w:val="FDD0A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2E73E29"/>
    <w:multiLevelType w:val="multilevel"/>
    <w:tmpl w:val="C3F8A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2A25125B"/>
    <w:multiLevelType w:val="multilevel"/>
    <w:tmpl w:val="C7BE3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96C1B8E"/>
    <w:multiLevelType w:val="multilevel"/>
    <w:tmpl w:val="B1DCF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C6C156C"/>
    <w:multiLevelType w:val="multilevel"/>
    <w:tmpl w:val="0AEC4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A8326D5"/>
    <w:multiLevelType w:val="multilevel"/>
    <w:tmpl w:val="33B0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F270B"/>
    <w:multiLevelType w:val="multilevel"/>
    <w:tmpl w:val="F2E6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11EB"/>
    <w:rsid w:val="000660BD"/>
    <w:rsid w:val="000D6EB8"/>
    <w:rsid w:val="00291680"/>
    <w:rsid w:val="002B4670"/>
    <w:rsid w:val="002D682D"/>
    <w:rsid w:val="004522F9"/>
    <w:rsid w:val="00493CB5"/>
    <w:rsid w:val="004E2ACB"/>
    <w:rsid w:val="0053548F"/>
    <w:rsid w:val="0056618A"/>
    <w:rsid w:val="00615760"/>
    <w:rsid w:val="007301A0"/>
    <w:rsid w:val="0073535D"/>
    <w:rsid w:val="00750C2B"/>
    <w:rsid w:val="007A2583"/>
    <w:rsid w:val="008A4455"/>
    <w:rsid w:val="00931FE0"/>
    <w:rsid w:val="009511EB"/>
    <w:rsid w:val="00A36CA0"/>
    <w:rsid w:val="00A373B0"/>
    <w:rsid w:val="00AF50DC"/>
    <w:rsid w:val="00C7543D"/>
    <w:rsid w:val="00D933D5"/>
    <w:rsid w:val="00DF0AFE"/>
    <w:rsid w:val="00EC37ED"/>
    <w:rsid w:val="00EE29DC"/>
    <w:rsid w:val="00F004F6"/>
    <w:rsid w:val="00F4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8A"/>
  </w:style>
  <w:style w:type="paragraph" w:styleId="3">
    <w:name w:val="heading 3"/>
    <w:basedOn w:val="a"/>
    <w:link w:val="30"/>
    <w:uiPriority w:val="9"/>
    <w:qFormat/>
    <w:rsid w:val="00951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1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511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1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37ED"/>
    <w:pPr>
      <w:ind w:left="720"/>
      <w:contextualSpacing/>
    </w:pPr>
  </w:style>
  <w:style w:type="character" w:styleId="a6">
    <w:name w:val="Strong"/>
    <w:basedOn w:val="a0"/>
    <w:uiPriority w:val="22"/>
    <w:qFormat/>
    <w:rsid w:val="004522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Сергей Сергеевич</dc:creator>
  <cp:lastModifiedBy>Семенов Сергей Сергеевич</cp:lastModifiedBy>
  <cp:revision>11</cp:revision>
  <dcterms:created xsi:type="dcterms:W3CDTF">2025-04-18T07:31:00Z</dcterms:created>
  <dcterms:modified xsi:type="dcterms:W3CDTF">2025-04-18T07:34:00Z</dcterms:modified>
</cp:coreProperties>
</file>